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F9641" w14:textId="77777777" w:rsidR="00F76E67" w:rsidRDefault="00FB6292">
      <w:pPr>
        <w:tabs>
          <w:tab w:val="left" w:pos="6521"/>
        </w:tabs>
        <w:suppressAutoHyphens/>
        <w:spacing w:after="0" w:line="240" w:lineRule="auto"/>
        <w:ind w:right="41"/>
        <w:jc w:val="center"/>
        <w:textAlignment w:val="baseline"/>
        <w:rPr>
          <w:rFonts w:ascii="Times New Roman" w:eastAsia="Times New Roman" w:hAnsi="Times New Roman" w:cs="Times New Roman"/>
          <w:b/>
          <w:sz w:val="28"/>
          <w:szCs w:val="20"/>
          <w:lang w:val="uk-UA" w:eastAsia="zh-CN"/>
        </w:rPr>
      </w:pPr>
      <w:r>
        <w:rPr>
          <w:noProof/>
          <w:lang w:eastAsia="ru-RU"/>
        </w:rPr>
        <w:drawing>
          <wp:inline distT="0" distB="0" distL="0" distR="0" wp14:anchorId="0272F536" wp14:editId="0F35D683">
            <wp:extent cx="504825" cy="676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rcRect l="-505" t="-374" r="-505" b="-374"/>
                    <a:stretch>
                      <a:fillRect/>
                    </a:stretch>
                  </pic:blipFill>
                  <pic:spPr bwMode="auto">
                    <a:xfrm>
                      <a:off x="0" y="0"/>
                      <a:ext cx="504825" cy="676275"/>
                    </a:xfrm>
                    <a:prstGeom prst="rect">
                      <a:avLst/>
                    </a:prstGeom>
                  </pic:spPr>
                </pic:pic>
              </a:graphicData>
            </a:graphic>
          </wp:inline>
        </w:drawing>
      </w:r>
    </w:p>
    <w:p w14:paraId="7634349F" w14:textId="77777777" w:rsidR="00F76E67" w:rsidRDefault="00FB6292">
      <w:pPr>
        <w:suppressAutoHyphens/>
        <w:spacing w:after="0" w:line="240" w:lineRule="auto"/>
        <w:jc w:val="center"/>
        <w:textAlignment w:val="baseline"/>
        <w:rPr>
          <w:rFonts w:ascii="Uk_Bodoni" w:eastAsia="Times New Roman" w:hAnsi="Uk_Bodoni" w:cs="Uk_Bodoni"/>
          <w:sz w:val="28"/>
          <w:szCs w:val="20"/>
          <w:lang w:eastAsia="zh-CN"/>
        </w:rPr>
      </w:pPr>
      <w:r>
        <w:rPr>
          <w:rFonts w:ascii="Times New Roman" w:eastAsia="Times New Roman" w:hAnsi="Times New Roman" w:cs="Times New Roman"/>
          <w:b/>
          <w:sz w:val="28"/>
          <w:szCs w:val="20"/>
          <w:lang w:val="uk-UA" w:eastAsia="zh-CN"/>
        </w:rPr>
        <w:t>РЕШЕТИЛІВСЬКА МІСЬКА РАДА</w:t>
      </w:r>
    </w:p>
    <w:p w14:paraId="4BD39F03" w14:textId="77777777" w:rsidR="00F76E67" w:rsidRDefault="00FB6292">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14:paraId="10881B9F" w14:textId="77777777" w:rsidR="00F76E67" w:rsidRDefault="00FB629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14:paraId="50985AF5" w14:textId="77777777" w:rsidR="00F76E67" w:rsidRDefault="00F76E67">
      <w:pPr>
        <w:spacing w:after="0" w:line="240" w:lineRule="auto"/>
        <w:jc w:val="center"/>
        <w:rPr>
          <w:rFonts w:ascii="Times New Roman" w:hAnsi="Times New Roman" w:cs="Times New Roman"/>
          <w:b/>
          <w:sz w:val="28"/>
          <w:szCs w:val="28"/>
          <w:lang w:val="uk-UA"/>
        </w:rPr>
      </w:pPr>
    </w:p>
    <w:p w14:paraId="7FE64BAE" w14:textId="77777777" w:rsidR="00F76E67" w:rsidRDefault="00FB629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14:paraId="40F25AE1" w14:textId="77777777" w:rsidR="00F76E67" w:rsidRDefault="00F76E67">
      <w:pPr>
        <w:spacing w:after="0" w:line="240" w:lineRule="auto"/>
        <w:ind w:left="5670"/>
        <w:jc w:val="both"/>
        <w:rPr>
          <w:rFonts w:ascii="Times New Roman" w:hAnsi="Times New Roman" w:cs="Times New Roman"/>
          <w:sz w:val="28"/>
          <w:szCs w:val="28"/>
          <w:lang w:val="uk-UA"/>
        </w:rPr>
      </w:pPr>
    </w:p>
    <w:p w14:paraId="2C954F91" w14:textId="16BE4341" w:rsidR="00F76E67" w:rsidRPr="00C22317" w:rsidRDefault="00C22317">
      <w:pPr>
        <w:spacing w:after="0" w:line="240" w:lineRule="auto"/>
        <w:jc w:val="both"/>
        <w:rPr>
          <w:rFonts w:ascii="Times New Roman" w:hAnsi="Times New Roman" w:cs="Times New Roman"/>
          <w:sz w:val="28"/>
          <w:szCs w:val="28"/>
          <w:lang w:val="uk-UA"/>
        </w:rPr>
      </w:pPr>
      <w:r w:rsidRPr="00C22317">
        <w:rPr>
          <w:rFonts w:ascii="Times New Roman" w:hAnsi="Times New Roman" w:cs="Times New Roman"/>
          <w:sz w:val="28"/>
          <w:szCs w:val="28"/>
          <w:lang w:val="uk-UA"/>
        </w:rPr>
        <w:t>30</w:t>
      </w:r>
      <w:r w:rsidR="00FB6292" w:rsidRPr="00C22317">
        <w:rPr>
          <w:rFonts w:ascii="Times New Roman" w:hAnsi="Times New Roman" w:cs="Times New Roman"/>
          <w:sz w:val="28"/>
          <w:szCs w:val="28"/>
          <w:lang w:val="uk-UA"/>
        </w:rPr>
        <w:t xml:space="preserve"> </w:t>
      </w:r>
      <w:r w:rsidR="009A5891" w:rsidRPr="00C22317">
        <w:rPr>
          <w:rFonts w:ascii="Times New Roman" w:hAnsi="Times New Roman" w:cs="Times New Roman"/>
          <w:sz w:val="28"/>
          <w:szCs w:val="28"/>
          <w:lang w:val="uk-UA"/>
        </w:rPr>
        <w:t>жовт</w:t>
      </w:r>
      <w:r w:rsidR="00FB6292" w:rsidRPr="00C22317">
        <w:rPr>
          <w:rFonts w:ascii="Times New Roman" w:hAnsi="Times New Roman" w:cs="Times New Roman"/>
          <w:sz w:val="28"/>
          <w:szCs w:val="28"/>
          <w:lang w:val="uk-UA"/>
        </w:rPr>
        <w:t xml:space="preserve">ня 2025 року    </w:t>
      </w:r>
      <w:r w:rsidR="00C56400">
        <w:rPr>
          <w:rFonts w:ascii="Times New Roman" w:hAnsi="Times New Roman" w:cs="Times New Roman"/>
          <w:sz w:val="28"/>
          <w:szCs w:val="28"/>
          <w:lang w:val="uk-UA"/>
        </w:rPr>
        <w:t xml:space="preserve">   </w:t>
      </w:r>
      <w:r w:rsidR="00FB6292" w:rsidRPr="00C22317">
        <w:rPr>
          <w:rFonts w:ascii="Times New Roman" w:hAnsi="Times New Roman" w:cs="Times New Roman"/>
          <w:sz w:val="28"/>
          <w:szCs w:val="28"/>
          <w:lang w:val="uk-UA"/>
        </w:rPr>
        <w:t xml:space="preserve">     </w:t>
      </w:r>
      <w:r w:rsidR="00C56400">
        <w:rPr>
          <w:rFonts w:ascii="Times New Roman" w:hAnsi="Times New Roman" w:cs="Times New Roman"/>
          <w:sz w:val="28"/>
          <w:szCs w:val="28"/>
          <w:lang w:val="uk-UA"/>
        </w:rPr>
        <w:t xml:space="preserve">     </w:t>
      </w:r>
      <w:r w:rsidR="00FB6292" w:rsidRPr="00C22317">
        <w:rPr>
          <w:rFonts w:ascii="Times New Roman" w:hAnsi="Times New Roman" w:cs="Times New Roman"/>
          <w:sz w:val="28"/>
          <w:szCs w:val="28"/>
          <w:lang w:val="uk-UA"/>
        </w:rPr>
        <w:t xml:space="preserve">    </w:t>
      </w:r>
      <w:r w:rsidR="00C56400">
        <w:rPr>
          <w:rFonts w:ascii="Times New Roman" w:hAnsi="Times New Roman" w:cs="Times New Roman"/>
          <w:sz w:val="28"/>
          <w:szCs w:val="28"/>
          <w:lang w:val="uk-UA"/>
        </w:rPr>
        <w:t>м. Решетилівка</w:t>
      </w:r>
      <w:r w:rsidR="00FB6292" w:rsidRPr="00C22317">
        <w:rPr>
          <w:rFonts w:ascii="Times New Roman" w:hAnsi="Times New Roman" w:cs="Times New Roman"/>
          <w:sz w:val="28"/>
          <w:szCs w:val="28"/>
          <w:lang w:val="uk-UA"/>
        </w:rPr>
        <w:t xml:space="preserve">                   </w:t>
      </w:r>
      <w:r w:rsidR="001A3544">
        <w:rPr>
          <w:rFonts w:ascii="Times New Roman" w:hAnsi="Times New Roman" w:cs="Times New Roman"/>
          <w:sz w:val="28"/>
          <w:szCs w:val="28"/>
          <w:lang w:val="uk-UA"/>
        </w:rPr>
        <w:t xml:space="preserve">                        </w:t>
      </w:r>
      <w:r w:rsidR="00FB6292" w:rsidRPr="00C22317">
        <w:rPr>
          <w:rFonts w:ascii="Times New Roman" w:hAnsi="Times New Roman" w:cs="Times New Roman"/>
          <w:sz w:val="28"/>
          <w:szCs w:val="28"/>
          <w:lang w:val="uk-UA"/>
        </w:rPr>
        <w:t xml:space="preserve">№ </w:t>
      </w:r>
      <w:r w:rsidR="001A3544">
        <w:rPr>
          <w:rFonts w:ascii="Times New Roman" w:hAnsi="Times New Roman" w:cs="Times New Roman"/>
          <w:sz w:val="28"/>
          <w:szCs w:val="28"/>
          <w:lang w:val="uk-UA"/>
        </w:rPr>
        <w:t>262</w:t>
      </w:r>
    </w:p>
    <w:p w14:paraId="771A41BE" w14:textId="77777777" w:rsidR="00F76E67" w:rsidRPr="00C22317" w:rsidRDefault="00F76E67">
      <w:pPr>
        <w:spacing w:after="0" w:line="240" w:lineRule="auto"/>
        <w:jc w:val="both"/>
        <w:rPr>
          <w:rFonts w:ascii="Times New Roman" w:hAnsi="Times New Roman" w:cs="Times New Roman"/>
          <w:sz w:val="28"/>
          <w:szCs w:val="28"/>
          <w:lang w:val="uk-UA"/>
        </w:rPr>
      </w:pPr>
    </w:p>
    <w:p w14:paraId="45590E95" w14:textId="77777777" w:rsidR="00F76E67" w:rsidRPr="00C22317" w:rsidRDefault="00FB6292">
      <w:pPr>
        <w:spacing w:after="0" w:line="240" w:lineRule="auto"/>
        <w:ind w:right="5669"/>
        <w:rPr>
          <w:rFonts w:ascii="Times New Roman" w:hAnsi="Times New Roman" w:cs="Times New Roman"/>
          <w:sz w:val="28"/>
          <w:szCs w:val="28"/>
          <w:lang w:val="uk-UA"/>
        </w:rPr>
      </w:pPr>
      <w:r w:rsidRPr="00C22317">
        <w:rPr>
          <w:rFonts w:ascii="Times New Roman" w:hAnsi="Times New Roman" w:cs="Times New Roman"/>
          <w:sz w:val="28"/>
          <w:szCs w:val="28"/>
          <w:lang w:val="uk-UA"/>
        </w:rPr>
        <w:t xml:space="preserve">Про визначення місця проживання дитини </w:t>
      </w:r>
    </w:p>
    <w:p w14:paraId="04914E03" w14:textId="77777777" w:rsidR="00F76E67" w:rsidRPr="00C22317" w:rsidRDefault="00F76E67">
      <w:pPr>
        <w:spacing w:after="0" w:line="240" w:lineRule="auto"/>
        <w:jc w:val="both"/>
        <w:rPr>
          <w:rFonts w:ascii="Times New Roman" w:hAnsi="Times New Roman" w:cs="Times New Roman"/>
          <w:sz w:val="28"/>
          <w:szCs w:val="28"/>
          <w:lang w:val="uk-UA"/>
        </w:rPr>
      </w:pPr>
    </w:p>
    <w:p w14:paraId="556A816F" w14:textId="19D85FF8" w:rsidR="00F76E67" w:rsidRPr="00C22317" w:rsidRDefault="00FB6292" w:rsidP="00C56400">
      <w:pPr>
        <w:spacing w:after="0" w:line="240" w:lineRule="auto"/>
        <w:ind w:firstLine="567"/>
        <w:jc w:val="both"/>
        <w:rPr>
          <w:rFonts w:ascii="Times New Roman" w:hAnsi="Times New Roman" w:cs="Times New Roman"/>
          <w:sz w:val="28"/>
          <w:szCs w:val="28"/>
          <w:lang w:val="uk-UA"/>
        </w:rPr>
      </w:pPr>
      <w:r w:rsidRPr="00C22317">
        <w:rPr>
          <w:rFonts w:ascii="Times New Roman" w:hAnsi="Times New Roman" w:cs="Times New Roman"/>
          <w:sz w:val="28"/>
          <w:szCs w:val="28"/>
          <w:lang w:val="uk-UA"/>
        </w:rPr>
        <w:t>Керуючись ст. 34 Закону України „Про місцеве самоврядування в Україні”, на підставі ст.ст. 17, 19, 141, 160, 161 Сімейного  кодексу України, ст.18 Закону України „Про охорону дитинства”, п.72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2</w:t>
      </w:r>
      <w:r w:rsidR="00C22317" w:rsidRPr="00C22317">
        <w:rPr>
          <w:rFonts w:ascii="Times New Roman" w:hAnsi="Times New Roman" w:cs="Times New Roman"/>
          <w:sz w:val="28"/>
          <w:szCs w:val="28"/>
          <w:lang w:val="uk-UA"/>
        </w:rPr>
        <w:t>8</w:t>
      </w:r>
      <w:r w:rsidRPr="00C22317">
        <w:rPr>
          <w:rFonts w:ascii="Times New Roman" w:hAnsi="Times New Roman" w:cs="Times New Roman"/>
          <w:sz w:val="28"/>
          <w:szCs w:val="28"/>
          <w:lang w:val="uk-UA"/>
        </w:rPr>
        <w:t>.</w:t>
      </w:r>
      <w:r w:rsidR="00C22317" w:rsidRPr="00C22317">
        <w:rPr>
          <w:rFonts w:ascii="Times New Roman" w:hAnsi="Times New Roman" w:cs="Times New Roman"/>
          <w:sz w:val="28"/>
          <w:szCs w:val="28"/>
          <w:lang w:val="uk-UA"/>
        </w:rPr>
        <w:t>10</w:t>
      </w:r>
      <w:r w:rsidRPr="00C22317">
        <w:rPr>
          <w:rFonts w:ascii="Times New Roman" w:hAnsi="Times New Roman" w:cs="Times New Roman"/>
          <w:sz w:val="28"/>
          <w:szCs w:val="28"/>
          <w:lang w:val="uk-UA"/>
        </w:rPr>
        <w:t xml:space="preserve">.2025, висновок служби у справах дітей виконавчого комітету Решетилівської міської ради від </w:t>
      </w:r>
      <w:r w:rsidR="00C22317" w:rsidRPr="00C22317">
        <w:rPr>
          <w:rFonts w:ascii="Times New Roman" w:hAnsi="Times New Roman" w:cs="Times New Roman"/>
          <w:sz w:val="28"/>
          <w:szCs w:val="28"/>
          <w:lang w:val="uk-UA"/>
        </w:rPr>
        <w:t>28</w:t>
      </w:r>
      <w:r w:rsidRPr="00C22317">
        <w:rPr>
          <w:rFonts w:ascii="Times New Roman" w:hAnsi="Times New Roman" w:cs="Times New Roman"/>
          <w:sz w:val="28"/>
          <w:szCs w:val="28"/>
          <w:lang w:val="uk-UA"/>
        </w:rPr>
        <w:t>.</w:t>
      </w:r>
      <w:r w:rsidR="00C22317" w:rsidRPr="00C22317">
        <w:rPr>
          <w:rFonts w:ascii="Times New Roman" w:hAnsi="Times New Roman" w:cs="Times New Roman"/>
          <w:sz w:val="28"/>
          <w:szCs w:val="28"/>
          <w:lang w:val="uk-UA"/>
        </w:rPr>
        <w:t>10</w:t>
      </w:r>
      <w:r w:rsidRPr="00C22317">
        <w:rPr>
          <w:rFonts w:ascii="Times New Roman" w:hAnsi="Times New Roman" w:cs="Times New Roman"/>
          <w:sz w:val="28"/>
          <w:szCs w:val="28"/>
          <w:lang w:val="uk-UA"/>
        </w:rPr>
        <w:t>.2025  № 01-18/</w:t>
      </w:r>
      <w:r w:rsidR="00C22317" w:rsidRPr="00C22317">
        <w:rPr>
          <w:rFonts w:ascii="Times New Roman" w:hAnsi="Times New Roman" w:cs="Times New Roman"/>
          <w:sz w:val="28"/>
          <w:szCs w:val="28"/>
          <w:lang w:val="uk-UA"/>
        </w:rPr>
        <w:t>28</w:t>
      </w:r>
      <w:r w:rsidR="00F511BF">
        <w:rPr>
          <w:rFonts w:ascii="Times New Roman" w:hAnsi="Times New Roman" w:cs="Times New Roman"/>
          <w:sz w:val="28"/>
          <w:szCs w:val="28"/>
          <w:lang w:val="uk-UA"/>
        </w:rPr>
        <w:t>8</w:t>
      </w:r>
      <w:r w:rsidRPr="00C22317">
        <w:rPr>
          <w:rFonts w:ascii="Times New Roman" w:hAnsi="Times New Roman" w:cs="Times New Roman"/>
          <w:sz w:val="28"/>
          <w:szCs w:val="28"/>
          <w:lang w:val="uk-UA"/>
        </w:rPr>
        <w:t>, виконавчий комітет Решетилівської міської ради</w:t>
      </w:r>
    </w:p>
    <w:p w14:paraId="71F46FF0" w14:textId="77777777" w:rsidR="00F76E67" w:rsidRPr="00C22317" w:rsidRDefault="00FB6292">
      <w:pPr>
        <w:spacing w:after="0" w:line="240" w:lineRule="auto"/>
        <w:jc w:val="both"/>
        <w:rPr>
          <w:rFonts w:ascii="Times New Roman" w:hAnsi="Times New Roman" w:cs="Times New Roman"/>
          <w:b/>
          <w:sz w:val="28"/>
          <w:szCs w:val="28"/>
          <w:lang w:val="uk-UA"/>
        </w:rPr>
      </w:pPr>
      <w:r w:rsidRPr="00C22317">
        <w:rPr>
          <w:rFonts w:ascii="Times New Roman" w:hAnsi="Times New Roman" w:cs="Times New Roman"/>
          <w:b/>
          <w:sz w:val="28"/>
          <w:szCs w:val="28"/>
          <w:lang w:val="uk-UA"/>
        </w:rPr>
        <w:t>ВИРІШИВ:</w:t>
      </w:r>
    </w:p>
    <w:p w14:paraId="49774A9D" w14:textId="77777777" w:rsidR="00F76E67" w:rsidRPr="00C22317" w:rsidRDefault="00F76E67">
      <w:pPr>
        <w:spacing w:after="0" w:line="240" w:lineRule="auto"/>
        <w:jc w:val="both"/>
        <w:rPr>
          <w:rFonts w:ascii="Times New Roman" w:hAnsi="Times New Roman" w:cs="Times New Roman"/>
          <w:b/>
          <w:sz w:val="28"/>
          <w:szCs w:val="28"/>
          <w:lang w:val="uk-UA"/>
        </w:rPr>
      </w:pPr>
    </w:p>
    <w:p w14:paraId="00764FC4" w14:textId="33A38C62" w:rsidR="00F76E67" w:rsidRPr="00C22317" w:rsidRDefault="00FB6292" w:rsidP="00C56400">
      <w:pPr>
        <w:shd w:val="clear" w:color="auto" w:fill="FFFFFF"/>
        <w:tabs>
          <w:tab w:val="left" w:pos="0"/>
        </w:tabs>
        <w:spacing w:after="0" w:line="240" w:lineRule="auto"/>
        <w:ind w:right="170" w:firstLine="567"/>
        <w:jc w:val="both"/>
        <w:textAlignment w:val="baseline"/>
        <w:rPr>
          <w:b/>
          <w:bCs/>
        </w:rPr>
      </w:pPr>
      <w:r w:rsidRPr="00C22317">
        <w:rPr>
          <w:rFonts w:ascii="Times New Roman" w:eastAsia="Calibri" w:hAnsi="Times New Roman" w:cs="Times New Roman"/>
          <w:sz w:val="28"/>
          <w:szCs w:val="28"/>
          <w:lang w:val="uk-UA" w:eastAsia="zh-CN"/>
        </w:rPr>
        <w:t xml:space="preserve">Визначити місце проживання </w:t>
      </w:r>
      <w:r w:rsidR="00C22317">
        <w:rPr>
          <w:rFonts w:ascii="Times New Roman" w:eastAsia="Calibri" w:hAnsi="Times New Roman" w:cs="Times New Roman"/>
          <w:sz w:val="28"/>
          <w:szCs w:val="28"/>
          <w:lang w:val="uk-UA" w:eastAsia="zh-CN"/>
        </w:rPr>
        <w:t>мало</w:t>
      </w:r>
      <w:r w:rsidRPr="00C22317">
        <w:rPr>
          <w:rFonts w:ascii="Times New Roman" w:eastAsia="Calibri" w:hAnsi="Times New Roman" w:cs="Times New Roman"/>
          <w:sz w:val="28"/>
          <w:szCs w:val="28"/>
          <w:lang w:val="uk-UA" w:eastAsia="zh-CN"/>
        </w:rPr>
        <w:t xml:space="preserve">літнього </w:t>
      </w:r>
      <w:proofErr w:type="spellStart"/>
      <w:r w:rsidR="00C22317">
        <w:rPr>
          <w:rFonts w:ascii="Times New Roman" w:eastAsia="Times New Roman" w:hAnsi="Times New Roman" w:cs="Times New Roman"/>
          <w:sz w:val="28"/>
          <w:szCs w:val="28"/>
          <w:lang w:val="uk-UA" w:eastAsia="ru-RU"/>
        </w:rPr>
        <w:t>Скубія</w:t>
      </w:r>
      <w:proofErr w:type="spellEnd"/>
      <w:r w:rsidR="00C22317">
        <w:rPr>
          <w:rFonts w:ascii="Times New Roman" w:eastAsia="Times New Roman" w:hAnsi="Times New Roman" w:cs="Times New Roman"/>
          <w:sz w:val="28"/>
          <w:szCs w:val="28"/>
          <w:lang w:val="uk-UA" w:eastAsia="ru-RU"/>
        </w:rPr>
        <w:t xml:space="preserve"> Максима Руслановича</w:t>
      </w:r>
      <w:r w:rsidRPr="00C22317">
        <w:rPr>
          <w:rFonts w:ascii="Times New Roman" w:eastAsia="Calibri" w:hAnsi="Times New Roman" w:cs="Times New Roman"/>
          <w:sz w:val="28"/>
          <w:szCs w:val="28"/>
          <w:lang w:val="uk-UA" w:eastAsia="zh-CN"/>
        </w:rPr>
        <w:t xml:space="preserve">, </w:t>
      </w:r>
      <w:r w:rsidR="0039449F">
        <w:rPr>
          <w:rFonts w:ascii="Times New Roman" w:eastAsia="Calibri" w:hAnsi="Times New Roman" w:cs="Times New Roman"/>
          <w:sz w:val="28"/>
          <w:szCs w:val="28"/>
          <w:lang w:val="uk-UA" w:eastAsia="zh-CN"/>
        </w:rPr>
        <w:t>*</w:t>
      </w:r>
      <w:r w:rsidRPr="00C22317">
        <w:rPr>
          <w:rFonts w:ascii="Times New Roman" w:eastAsia="Calibri" w:hAnsi="Times New Roman" w:cs="Times New Roman"/>
          <w:sz w:val="28"/>
          <w:szCs w:val="28"/>
          <w:lang w:val="uk-UA" w:eastAsia="zh-CN"/>
        </w:rPr>
        <w:t xml:space="preserve"> року народження, з </w:t>
      </w:r>
      <w:r w:rsidR="00275D11" w:rsidRPr="00C22317">
        <w:rPr>
          <w:rFonts w:ascii="Times New Roman" w:eastAsia="Calibri" w:hAnsi="Times New Roman" w:cs="Times New Roman"/>
          <w:sz w:val="28"/>
          <w:szCs w:val="28"/>
          <w:lang w:val="uk-UA" w:eastAsia="zh-CN"/>
        </w:rPr>
        <w:t>матір’ю</w:t>
      </w:r>
      <w:r w:rsidRPr="00C22317">
        <w:rPr>
          <w:rFonts w:ascii="Times New Roman" w:eastAsia="Calibri" w:hAnsi="Times New Roman" w:cs="Times New Roman"/>
          <w:sz w:val="28"/>
          <w:szCs w:val="28"/>
          <w:lang w:val="uk-UA" w:eastAsia="zh-CN"/>
        </w:rPr>
        <w:t xml:space="preserve"> – </w:t>
      </w:r>
      <w:proofErr w:type="spellStart"/>
      <w:r w:rsidR="00C22317">
        <w:rPr>
          <w:rFonts w:ascii="Times New Roman" w:eastAsia="Times New Roman" w:hAnsi="Times New Roman" w:cs="Times New Roman"/>
          <w:sz w:val="28"/>
          <w:szCs w:val="28"/>
          <w:lang w:val="uk-UA" w:eastAsia="ru-RU"/>
        </w:rPr>
        <w:t>Калінович</w:t>
      </w:r>
      <w:proofErr w:type="spellEnd"/>
      <w:r w:rsidR="00C22317">
        <w:rPr>
          <w:rFonts w:ascii="Times New Roman" w:eastAsia="Times New Roman" w:hAnsi="Times New Roman" w:cs="Times New Roman"/>
          <w:sz w:val="28"/>
          <w:szCs w:val="28"/>
          <w:lang w:val="uk-UA" w:eastAsia="ru-RU"/>
        </w:rPr>
        <w:t xml:space="preserve"> Євгенією Іванівною</w:t>
      </w:r>
      <w:r w:rsidRPr="00C22317">
        <w:rPr>
          <w:rFonts w:ascii="Times New Roman" w:eastAsia="Calibri" w:hAnsi="Times New Roman" w:cs="Times New Roman"/>
          <w:sz w:val="28"/>
          <w:szCs w:val="28"/>
          <w:lang w:val="uk-UA" w:eastAsia="zh-CN"/>
        </w:rPr>
        <w:t xml:space="preserve"> за адресою: </w:t>
      </w:r>
      <w:r w:rsidR="0039449F">
        <w:rPr>
          <w:rFonts w:ascii="Times New Roman" w:eastAsia="Calibri" w:hAnsi="Times New Roman" w:cs="Times New Roman"/>
          <w:sz w:val="28"/>
          <w:szCs w:val="28"/>
          <w:lang w:val="uk-UA" w:eastAsia="zh-CN"/>
        </w:rPr>
        <w:t>*</w:t>
      </w:r>
      <w:bookmarkStart w:id="0" w:name="_GoBack"/>
      <w:bookmarkEnd w:id="0"/>
      <w:r w:rsidR="00C22317" w:rsidRPr="00C22317">
        <w:rPr>
          <w:rFonts w:ascii="Times New Roman" w:eastAsia="Calibri" w:hAnsi="Times New Roman" w:cs="Times New Roman"/>
          <w:sz w:val="28"/>
          <w:szCs w:val="28"/>
          <w:lang w:val="uk-UA" w:eastAsia="zh-CN"/>
        </w:rPr>
        <w:t>, Полтавський район, Полтавська область.</w:t>
      </w:r>
    </w:p>
    <w:p w14:paraId="55DEC6CD" w14:textId="77777777" w:rsidR="00F76E67" w:rsidRPr="00C22317" w:rsidRDefault="00F76E67">
      <w:pPr>
        <w:spacing w:after="0" w:line="240" w:lineRule="auto"/>
        <w:ind w:firstLine="709"/>
        <w:jc w:val="both"/>
        <w:rPr>
          <w:rFonts w:ascii="Times New Roman" w:hAnsi="Times New Roman" w:cs="Times New Roman"/>
          <w:sz w:val="28"/>
          <w:szCs w:val="28"/>
          <w:lang w:val="uk-UA"/>
        </w:rPr>
      </w:pPr>
    </w:p>
    <w:p w14:paraId="5E7D93F1" w14:textId="77777777" w:rsidR="00F76E67" w:rsidRPr="00C22317" w:rsidRDefault="00F76E67">
      <w:pPr>
        <w:spacing w:after="0" w:line="240" w:lineRule="auto"/>
        <w:ind w:firstLine="709"/>
        <w:jc w:val="both"/>
        <w:rPr>
          <w:rFonts w:ascii="Times New Roman" w:hAnsi="Times New Roman" w:cs="Times New Roman"/>
          <w:sz w:val="28"/>
          <w:szCs w:val="28"/>
          <w:lang w:val="uk-UA"/>
        </w:rPr>
      </w:pPr>
    </w:p>
    <w:p w14:paraId="12A17851" w14:textId="77777777" w:rsidR="00F76E67" w:rsidRDefault="00F76E67">
      <w:pPr>
        <w:spacing w:after="0" w:line="240" w:lineRule="auto"/>
        <w:jc w:val="both"/>
        <w:rPr>
          <w:rFonts w:ascii="Times New Roman" w:hAnsi="Times New Roman" w:cs="Times New Roman"/>
          <w:sz w:val="28"/>
          <w:szCs w:val="28"/>
          <w:lang w:val="uk-UA"/>
        </w:rPr>
      </w:pPr>
    </w:p>
    <w:p w14:paraId="57918741" w14:textId="77777777" w:rsidR="00F76E67" w:rsidRDefault="00F76E67">
      <w:pPr>
        <w:spacing w:after="0" w:line="240" w:lineRule="auto"/>
        <w:jc w:val="both"/>
        <w:rPr>
          <w:rFonts w:ascii="Times New Roman" w:hAnsi="Times New Roman" w:cs="Times New Roman"/>
          <w:sz w:val="28"/>
          <w:szCs w:val="28"/>
          <w:lang w:val="uk-UA"/>
        </w:rPr>
      </w:pPr>
    </w:p>
    <w:p w14:paraId="04FE9B90" w14:textId="496E2D52" w:rsidR="00F76E67" w:rsidRDefault="00C5640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                                                                  Оксана ДЯДЮНОВА</w:t>
      </w:r>
    </w:p>
    <w:p w14:paraId="36A299B6" w14:textId="77777777" w:rsidR="00F76E67" w:rsidRDefault="00F76E67">
      <w:pPr>
        <w:spacing w:after="0" w:line="240" w:lineRule="auto"/>
        <w:jc w:val="both"/>
        <w:rPr>
          <w:rFonts w:ascii="Times New Roman" w:hAnsi="Times New Roman" w:cs="Times New Roman"/>
          <w:sz w:val="28"/>
          <w:szCs w:val="28"/>
          <w:lang w:val="uk-UA"/>
        </w:rPr>
      </w:pPr>
    </w:p>
    <w:p w14:paraId="16EFB004" w14:textId="77777777" w:rsidR="00F76E67" w:rsidRDefault="00F76E67">
      <w:pPr>
        <w:spacing w:after="0" w:line="240" w:lineRule="auto"/>
        <w:jc w:val="both"/>
        <w:rPr>
          <w:rFonts w:ascii="Times New Roman" w:hAnsi="Times New Roman" w:cs="Times New Roman"/>
          <w:sz w:val="28"/>
          <w:szCs w:val="28"/>
          <w:lang w:val="uk-UA"/>
        </w:rPr>
      </w:pPr>
    </w:p>
    <w:p w14:paraId="04403537" w14:textId="77777777" w:rsidR="00F76E67" w:rsidRDefault="00F76E67">
      <w:pPr>
        <w:spacing w:after="0" w:line="240" w:lineRule="auto"/>
        <w:jc w:val="both"/>
        <w:rPr>
          <w:rFonts w:ascii="Times New Roman" w:hAnsi="Times New Roman" w:cs="Times New Roman"/>
          <w:sz w:val="28"/>
          <w:szCs w:val="28"/>
          <w:lang w:val="uk-UA"/>
        </w:rPr>
      </w:pPr>
    </w:p>
    <w:p w14:paraId="2E463574"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567D7F00"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277E175E"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2B5327FF"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303239FA"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11E70B95"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67B40BD9"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013770EF"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46F41FEB" w14:textId="77777777" w:rsidR="00F76E67" w:rsidRDefault="00F76E67">
      <w:pPr>
        <w:spacing w:after="0" w:line="240" w:lineRule="auto"/>
        <w:jc w:val="both"/>
        <w:rPr>
          <w:rFonts w:ascii="Times New Roman" w:hAnsi="Times New Roman" w:cs="Times New Roman"/>
          <w:color w:val="000000"/>
          <w:sz w:val="28"/>
          <w:szCs w:val="28"/>
          <w:lang w:val="uk-UA" w:eastAsia="zh-CN"/>
        </w:rPr>
      </w:pPr>
    </w:p>
    <w:p w14:paraId="1E7962D3" w14:textId="77777777" w:rsidR="00F76E67" w:rsidRDefault="00F76E67">
      <w:pPr>
        <w:spacing w:after="0" w:line="240" w:lineRule="auto"/>
        <w:jc w:val="both"/>
        <w:rPr>
          <w:rFonts w:ascii="Times New Roman" w:hAnsi="Times New Roman" w:cs="Times New Roman"/>
          <w:color w:val="000000"/>
          <w:sz w:val="28"/>
          <w:szCs w:val="28"/>
          <w:lang w:val="uk-UA" w:eastAsia="zh-CN"/>
        </w:rPr>
      </w:pPr>
    </w:p>
    <w:sectPr w:rsidR="00F76E67">
      <w:pgSz w:w="11906" w:h="16838"/>
      <w:pgMar w:top="568" w:right="567" w:bottom="1134" w:left="1701" w:header="0" w:footer="0" w:gutter="0"/>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Uk_Bodoni">
    <w:altName w:val="Cambria"/>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67"/>
    <w:rsid w:val="001A3544"/>
    <w:rsid w:val="00275D11"/>
    <w:rsid w:val="0039449F"/>
    <w:rsid w:val="006F3785"/>
    <w:rsid w:val="009A5891"/>
    <w:rsid w:val="00C22317"/>
    <w:rsid w:val="00C56400"/>
    <w:rsid w:val="00F511BF"/>
    <w:rsid w:val="00F76E67"/>
    <w:rsid w:val="00FB62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1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ascii="Times New Roman" w:hAnsi="Times New Roman" w:cs="Mangal"/>
    </w:rPr>
  </w:style>
  <w:style w:type="paragraph" w:styleId="a9">
    <w:name w:val="Title"/>
    <w:basedOn w:val="a"/>
    <w:next w:val="a6"/>
    <w:qFormat/>
    <w:pPr>
      <w:keepNext/>
      <w:spacing w:before="240" w:after="120"/>
    </w:pPr>
    <w:rPr>
      <w:rFonts w:ascii="Times New Roman" w:eastAsia="Microsoft YaHei" w:hAnsi="Times New Roman" w:cs="Mangal"/>
      <w:sz w:val="28"/>
      <w:szCs w:val="28"/>
    </w:rPr>
  </w:style>
  <w:style w:type="paragraph" w:styleId="aa">
    <w:name w:val="index heading"/>
    <w:basedOn w:val="a"/>
    <w:qFormat/>
    <w:pPr>
      <w:suppressLineNumbers/>
    </w:pPr>
    <w:rPr>
      <w:rFonts w:ascii="Times New Roman" w:hAnsi="Times New Roman"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a5">
    <w:name w:val="Заголовок"/>
    <w:basedOn w:val="a"/>
    <w:next w:val="a6"/>
    <w:qFormat/>
    <w:pPr>
      <w:keepNext/>
      <w:spacing w:before="240" w:after="120"/>
    </w:pPr>
    <w:rPr>
      <w:rFonts w:ascii="Times New Roman" w:eastAsia="Microsoft YaHei" w:hAnsi="Times New Roman" w:cs="Mangal"/>
      <w:sz w:val="28"/>
      <w:szCs w:val="28"/>
    </w:rPr>
  </w:style>
  <w:style w:type="paragraph" w:styleId="a6">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7">
    <w:name w:val="List"/>
    <w:basedOn w:val="a6"/>
    <w:rPr>
      <w:rFonts w:cs="Lucida Sans"/>
    </w:rPr>
  </w:style>
  <w:style w:type="paragraph" w:styleId="a8">
    <w:name w:val="caption"/>
    <w:basedOn w:val="a"/>
    <w:qFormat/>
    <w:pPr>
      <w:suppressLineNumbers/>
      <w:spacing w:before="120" w:after="120"/>
    </w:pPr>
    <w:rPr>
      <w:rFonts w:ascii="Times New Roman" w:hAnsi="Times New Roman" w:cs="Lucida Sans"/>
      <w:i/>
      <w:iCs/>
      <w:sz w:val="24"/>
      <w:szCs w:val="24"/>
    </w:rPr>
  </w:style>
  <w:style w:type="paragraph" w:customStyle="1" w:styleId="10">
    <w:name w:val="Указатель1"/>
    <w:basedOn w:val="a"/>
    <w:qFormat/>
    <w:pPr>
      <w:suppressLineNumbers/>
    </w:pPr>
    <w:rPr>
      <w:rFonts w:ascii="Times New Roman" w:hAnsi="Times New Roman" w:cs="Mangal"/>
    </w:rPr>
  </w:style>
  <w:style w:type="paragraph" w:styleId="a9">
    <w:name w:val="Title"/>
    <w:basedOn w:val="a"/>
    <w:next w:val="a6"/>
    <w:qFormat/>
    <w:pPr>
      <w:keepNext/>
      <w:spacing w:before="240" w:after="120"/>
    </w:pPr>
    <w:rPr>
      <w:rFonts w:ascii="Times New Roman" w:eastAsia="Microsoft YaHei" w:hAnsi="Times New Roman" w:cs="Mangal"/>
      <w:sz w:val="28"/>
      <w:szCs w:val="28"/>
    </w:rPr>
  </w:style>
  <w:style w:type="paragraph" w:styleId="aa">
    <w:name w:val="index heading"/>
    <w:basedOn w:val="a"/>
    <w:qFormat/>
    <w:pPr>
      <w:suppressLineNumbers/>
    </w:pPr>
    <w:rPr>
      <w:rFonts w:ascii="Times New Roman" w:hAnsi="Times New Roman" w:cs="Lucida Sans"/>
    </w:rPr>
  </w:style>
  <w:style w:type="paragraph" w:customStyle="1" w:styleId="11">
    <w:name w:val="Заголовок1"/>
    <w:basedOn w:val="a"/>
    <w:next w:val="a6"/>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table" w:styleId="af">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168</Words>
  <Characters>959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User-PC</cp:lastModifiedBy>
  <cp:revision>5</cp:revision>
  <cp:lastPrinted>2022-11-25T11:47:00Z</cp:lastPrinted>
  <dcterms:created xsi:type="dcterms:W3CDTF">2025-10-29T07:17:00Z</dcterms:created>
  <dcterms:modified xsi:type="dcterms:W3CDTF">2025-11-06T07:31:00Z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